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94C9E" w:rsidRDefault="0017776C">
      <w:r>
        <w:t xml:space="preserve">1. Modificar la moneda de la Price </w:t>
      </w:r>
      <w:proofErr w:type="spellStart"/>
      <w:r>
        <w:t>List</w:t>
      </w:r>
      <w:proofErr w:type="spellEnd"/>
      <w:r>
        <w:t xml:space="preserve"> '</w:t>
      </w:r>
      <w:r w:rsidR="00E346B8" w:rsidRPr="00E346B8">
        <w:t xml:space="preserve"> Be </w:t>
      </w:r>
      <w:proofErr w:type="spellStart"/>
      <w:r w:rsidR="00E346B8" w:rsidRPr="00E346B8">
        <w:t>Soft</w:t>
      </w:r>
      <w:proofErr w:type="spellEnd"/>
      <w:r w:rsidR="00E346B8" w:rsidRPr="00E346B8">
        <w:t xml:space="preserve"> </w:t>
      </w:r>
      <w:proofErr w:type="spellStart"/>
      <w:r w:rsidR="00E346B8" w:rsidRPr="00E346B8">
        <w:t>Drinker</w:t>
      </w:r>
      <w:proofErr w:type="spellEnd"/>
      <w:r w:rsidR="00E346B8" w:rsidRPr="00E346B8">
        <w:t xml:space="preserve"> Price </w:t>
      </w:r>
      <w:proofErr w:type="spellStart"/>
      <w:r w:rsidR="00E346B8" w:rsidRPr="00E346B8">
        <w:t>List</w:t>
      </w:r>
      <w:proofErr w:type="spellEnd"/>
      <w:r>
        <w:t>' a EUR.</w:t>
      </w:r>
    </w:p>
    <w:p w:rsidR="00F1493A" w:rsidRDefault="00EA023D">
      <w:r>
        <w:t>2.</w:t>
      </w:r>
      <w:r w:rsidR="00F1493A">
        <w:t xml:space="preserve"> Crear un </w:t>
      </w:r>
      <w:proofErr w:type="spellStart"/>
      <w:r w:rsidR="00F1493A">
        <w:t>Purchase</w:t>
      </w:r>
      <w:proofErr w:type="spellEnd"/>
      <w:r w:rsidR="00F1493A">
        <w:t xml:space="preserve"> </w:t>
      </w:r>
      <w:proofErr w:type="spellStart"/>
      <w:r w:rsidR="00F1493A">
        <w:t>Order</w:t>
      </w:r>
      <w:proofErr w:type="spellEnd"/>
      <w:r w:rsidR="00F1493A">
        <w:t xml:space="preserve"> como el que se muestra a continuación.</w:t>
      </w:r>
      <w:r>
        <w:t xml:space="preserve"> </w:t>
      </w:r>
    </w:p>
    <w:p w:rsidR="00E812DC" w:rsidRDefault="00E812DC">
      <w:r>
        <w:rPr>
          <w:noProof/>
          <w:lang w:eastAsia="es-ES"/>
        </w:rPr>
        <w:drawing>
          <wp:inline distT="0" distB="0" distL="0" distR="0">
            <wp:extent cx="5400040" cy="2011288"/>
            <wp:effectExtent l="19050" t="0" r="0" b="0"/>
            <wp:docPr id="22" name="Imagen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00040" cy="201128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D7ADC" w:rsidRDefault="003D7ADC">
      <w:r>
        <w:t xml:space="preserve">[Nota] Para el producto que se seleccione se debe configurar la cuenta </w:t>
      </w:r>
      <w:proofErr w:type="spellStart"/>
      <w:r>
        <w:t>Invoice</w:t>
      </w:r>
      <w:proofErr w:type="spellEnd"/>
      <w:r>
        <w:t xml:space="preserve"> Price </w:t>
      </w:r>
      <w:proofErr w:type="spellStart"/>
      <w:r>
        <w:t>Variance</w:t>
      </w:r>
      <w:proofErr w:type="spellEnd"/>
    </w:p>
    <w:p w:rsidR="0073663D" w:rsidRDefault="00F1493A">
      <w:r>
        <w:t xml:space="preserve">3. </w:t>
      </w:r>
      <w:r w:rsidR="00EA023D">
        <w:t xml:space="preserve">Definir una </w:t>
      </w:r>
      <w:proofErr w:type="spellStart"/>
      <w:r w:rsidR="00DC422C">
        <w:t>Purchase</w:t>
      </w:r>
      <w:proofErr w:type="spellEnd"/>
      <w:r w:rsidR="00EA023D">
        <w:t xml:space="preserve"> </w:t>
      </w:r>
      <w:proofErr w:type="spellStart"/>
      <w:r w:rsidR="00EA023D">
        <w:t>Invoice</w:t>
      </w:r>
      <w:proofErr w:type="spellEnd"/>
      <w:r>
        <w:t xml:space="preserve"> a partir del pedido anterior con </w:t>
      </w:r>
      <w:r w:rsidR="00EA023D">
        <w:t xml:space="preserve">un Exchange </w:t>
      </w:r>
      <w:proofErr w:type="spellStart"/>
      <w:r w:rsidR="00EA023D">
        <w:t>Rate</w:t>
      </w:r>
      <w:proofErr w:type="spellEnd"/>
      <w:r w:rsidR="00EA023D">
        <w:t xml:space="preserve"> diferente al global:</w:t>
      </w:r>
      <w:r w:rsidR="00EA023D" w:rsidRPr="00EA023D">
        <w:t xml:space="preserve"> </w:t>
      </w:r>
    </w:p>
    <w:p w:rsidR="00E812DC" w:rsidRDefault="00E812DC">
      <w:r>
        <w:rPr>
          <w:noProof/>
          <w:lang w:eastAsia="es-ES"/>
        </w:rPr>
        <w:drawing>
          <wp:inline distT="0" distB="0" distL="0" distR="0">
            <wp:extent cx="5400040" cy="2103793"/>
            <wp:effectExtent l="19050" t="0" r="0" b="0"/>
            <wp:docPr id="25" name="Imagen 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5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00040" cy="210379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812DC" w:rsidRDefault="004D443B">
      <w:r>
        <w:rPr>
          <w:noProof/>
          <w:lang w:eastAsia="es-ES"/>
        </w:rPr>
        <w:drawing>
          <wp:inline distT="0" distB="0" distL="0" distR="0">
            <wp:extent cx="5400040" cy="697394"/>
            <wp:effectExtent l="19050" t="0" r="0" b="0"/>
            <wp:docPr id="28" name="Imagen 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8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00040" cy="69739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A023D" w:rsidRDefault="00FB5532">
      <w:r>
        <w:t>4</w:t>
      </w:r>
      <w:r w:rsidR="0073663D">
        <w:t>. Procesar y contabilizar la factura</w:t>
      </w:r>
      <w:r w:rsidR="00C2107C">
        <w:t xml:space="preserve">. El proceso contable está </w:t>
      </w:r>
      <w:proofErr w:type="spellStart"/>
      <w:r w:rsidR="00C2107C">
        <w:t>utlizando</w:t>
      </w:r>
      <w:proofErr w:type="spellEnd"/>
      <w:r w:rsidR="00C2107C">
        <w:t xml:space="preserve"> la </w:t>
      </w:r>
      <w:proofErr w:type="spellStart"/>
      <w:r w:rsidR="00C2107C">
        <w:t>exchange</w:t>
      </w:r>
      <w:proofErr w:type="spellEnd"/>
      <w:r w:rsidR="00C2107C">
        <w:t xml:space="preserve"> </w:t>
      </w:r>
      <w:proofErr w:type="spellStart"/>
      <w:r w:rsidR="00C2107C">
        <w:t>rate</w:t>
      </w:r>
      <w:proofErr w:type="spellEnd"/>
      <w:r w:rsidR="00C2107C">
        <w:t xml:space="preserve"> definid</w:t>
      </w:r>
      <w:r w:rsidR="00CB4A77">
        <w:t>o por el usuario</w:t>
      </w:r>
      <w:r w:rsidR="00C2107C">
        <w:t xml:space="preserve"> para el documento.</w:t>
      </w:r>
    </w:p>
    <w:p w:rsidR="0073663D" w:rsidRDefault="002C62BF">
      <w:r>
        <w:rPr>
          <w:noProof/>
          <w:lang w:eastAsia="es-ES"/>
        </w:rPr>
        <w:drawing>
          <wp:inline distT="0" distB="0" distL="0" distR="0">
            <wp:extent cx="5400040" cy="814248"/>
            <wp:effectExtent l="19050" t="0" r="0" b="0"/>
            <wp:docPr id="13" name="Imagen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00040" cy="81424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B487B" w:rsidRDefault="00FB5532">
      <w:r>
        <w:t>5</w:t>
      </w:r>
      <w:r w:rsidR="0073663D">
        <w:t xml:space="preserve">. </w:t>
      </w:r>
      <w:r w:rsidR="005D2694">
        <w:t xml:space="preserve">Crear un </w:t>
      </w:r>
      <w:proofErr w:type="spellStart"/>
      <w:r w:rsidR="005D2694">
        <w:t>Goods</w:t>
      </w:r>
      <w:proofErr w:type="spellEnd"/>
      <w:r w:rsidR="005D2694">
        <w:t xml:space="preserve"> </w:t>
      </w:r>
      <w:proofErr w:type="spellStart"/>
      <w:r w:rsidR="005D2694">
        <w:t>Receipt</w:t>
      </w:r>
      <w:proofErr w:type="spellEnd"/>
      <w:r w:rsidR="005D2694">
        <w:t xml:space="preserve"> asociado a esa factura</w:t>
      </w:r>
      <w:r>
        <w:t xml:space="preserve"> con la m</w:t>
      </w:r>
      <w:r w:rsidR="00336A3D">
        <w:t>isma fecha contable y procesarlo.</w:t>
      </w:r>
    </w:p>
    <w:p w:rsidR="00336A3D" w:rsidRDefault="00FB5532">
      <w:r>
        <w:t>6.</w:t>
      </w:r>
      <w:r w:rsidR="00336A3D">
        <w:t xml:space="preserve"> Ejecutar el proceso de cálculo de costes.</w:t>
      </w:r>
      <w:r>
        <w:t xml:space="preserve"> </w:t>
      </w:r>
    </w:p>
    <w:p w:rsidR="00FB5532" w:rsidRDefault="00336A3D">
      <w:r>
        <w:lastRenderedPageBreak/>
        <w:t>7. C</w:t>
      </w:r>
      <w:r w:rsidR="00FB5532">
        <w:t xml:space="preserve">ontabilizar el </w:t>
      </w:r>
      <w:proofErr w:type="spellStart"/>
      <w:r w:rsidR="00FB5532">
        <w:t>Goods</w:t>
      </w:r>
      <w:proofErr w:type="spellEnd"/>
      <w:r w:rsidR="00FB5532">
        <w:t xml:space="preserve"> </w:t>
      </w:r>
      <w:proofErr w:type="spellStart"/>
      <w:r w:rsidR="00FB5532">
        <w:t>Receipt</w:t>
      </w:r>
      <w:proofErr w:type="spellEnd"/>
      <w:r w:rsidR="00FB5532">
        <w:t>.</w:t>
      </w:r>
      <w:r w:rsidR="007D5900">
        <w:t xml:space="preserve"> El sistema utiliza el Exchange </w:t>
      </w:r>
      <w:proofErr w:type="spellStart"/>
      <w:r w:rsidR="007D5900">
        <w:t>rate</w:t>
      </w:r>
      <w:proofErr w:type="spellEnd"/>
      <w:r w:rsidR="007D5900">
        <w:t xml:space="preserve"> global.</w:t>
      </w:r>
    </w:p>
    <w:p w:rsidR="00FB5532" w:rsidRDefault="00FB5532">
      <w:r>
        <w:rPr>
          <w:noProof/>
          <w:lang w:eastAsia="es-ES"/>
        </w:rPr>
        <w:drawing>
          <wp:inline distT="0" distB="0" distL="0" distR="0">
            <wp:extent cx="5400040" cy="784625"/>
            <wp:effectExtent l="19050" t="0" r="0" b="0"/>
            <wp:docPr id="16" name="Imagen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00040" cy="7846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B5532" w:rsidRDefault="00336A3D">
      <w:r>
        <w:t>8</w:t>
      </w:r>
      <w:r w:rsidR="00FB5532">
        <w:t xml:space="preserve">. Buscar el correspondiente </w:t>
      </w:r>
      <w:proofErr w:type="spellStart"/>
      <w:r w:rsidR="00FB5532">
        <w:t>Matched</w:t>
      </w:r>
      <w:proofErr w:type="spellEnd"/>
      <w:r w:rsidR="00FB5532">
        <w:t xml:space="preserve"> </w:t>
      </w:r>
      <w:proofErr w:type="spellStart"/>
      <w:r w:rsidR="00FB5532">
        <w:t>Invoice</w:t>
      </w:r>
      <w:proofErr w:type="spellEnd"/>
      <w:r w:rsidR="00FB5532">
        <w:t xml:space="preserve"> y contabilizarlo</w:t>
      </w:r>
      <w:r w:rsidR="00944EB5">
        <w:t xml:space="preserve">. </w:t>
      </w:r>
    </w:p>
    <w:p w:rsidR="00FB5532" w:rsidRDefault="00944EB5">
      <w:r>
        <w:rPr>
          <w:noProof/>
          <w:lang w:eastAsia="es-ES"/>
        </w:rPr>
        <w:drawing>
          <wp:inline distT="0" distB="0" distL="0" distR="0">
            <wp:extent cx="5400040" cy="953588"/>
            <wp:effectExtent l="19050" t="0" r="0" b="0"/>
            <wp:docPr id="19" name="Imagen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00040" cy="95358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A023D" w:rsidRDefault="00944EB5">
      <w:r>
        <w:t xml:space="preserve">Observar como la cuenta 5360 </w:t>
      </w:r>
      <w:proofErr w:type="spellStart"/>
      <w:r>
        <w:t>Product</w:t>
      </w:r>
      <w:proofErr w:type="spellEnd"/>
      <w:r>
        <w:t xml:space="preserve"> Expense no se está anulando correc</w:t>
      </w:r>
      <w:r w:rsidR="00E812DC">
        <w:t xml:space="preserve">tamente. Tampoco la cuenta 2120, aunque lo que quería reportar es que para la cuenta 5360 no se está teniendo en cuenta que el usuario a definido un Exchange </w:t>
      </w:r>
      <w:proofErr w:type="spellStart"/>
      <w:r w:rsidR="00E812DC">
        <w:t>rate</w:t>
      </w:r>
      <w:proofErr w:type="spellEnd"/>
      <w:r w:rsidR="00E812DC">
        <w:t xml:space="preserve"> diferente al global.</w:t>
      </w:r>
    </w:p>
    <w:p w:rsidR="0017776C" w:rsidRDefault="0017776C"/>
    <w:sectPr w:rsidR="0017776C" w:rsidSect="00C95378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proofState w:spelling="clean"/>
  <w:defaultTabStop w:val="708"/>
  <w:hyphenationZone w:val="425"/>
  <w:characterSpacingControl w:val="doNotCompress"/>
  <w:compat/>
  <w:rsids>
    <w:rsidRoot w:val="0017776C"/>
    <w:rsid w:val="000126B4"/>
    <w:rsid w:val="0017776C"/>
    <w:rsid w:val="002C62BF"/>
    <w:rsid w:val="00336A3D"/>
    <w:rsid w:val="003D7ADC"/>
    <w:rsid w:val="004D443B"/>
    <w:rsid w:val="005D2694"/>
    <w:rsid w:val="0073663D"/>
    <w:rsid w:val="007D5900"/>
    <w:rsid w:val="00944EB5"/>
    <w:rsid w:val="00994C9E"/>
    <w:rsid w:val="00AE6F80"/>
    <w:rsid w:val="00BA1B14"/>
    <w:rsid w:val="00BB487B"/>
    <w:rsid w:val="00C2107C"/>
    <w:rsid w:val="00C95378"/>
    <w:rsid w:val="00CB4A77"/>
    <w:rsid w:val="00DC422C"/>
    <w:rsid w:val="00E346B8"/>
    <w:rsid w:val="00E812DC"/>
    <w:rsid w:val="00EA023D"/>
    <w:rsid w:val="00F1493A"/>
    <w:rsid w:val="00FB553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95378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deglobo">
    <w:name w:val="Balloon Text"/>
    <w:basedOn w:val="Normal"/>
    <w:link w:val="TextodegloboCar"/>
    <w:uiPriority w:val="99"/>
    <w:semiHidden/>
    <w:unhideWhenUsed/>
    <w:rsid w:val="00EA023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EA023D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png"/><Relationship Id="rId3" Type="http://schemas.openxmlformats.org/officeDocument/2006/relationships/webSettings" Target="webSettings.xml"/><Relationship Id="rId7" Type="http://schemas.openxmlformats.org/officeDocument/2006/relationships/image" Target="media/image4.pn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png"/><Relationship Id="rId11" Type="http://schemas.openxmlformats.org/officeDocument/2006/relationships/theme" Target="theme/theme1.xml"/><Relationship Id="rId5" Type="http://schemas.openxmlformats.org/officeDocument/2006/relationships/image" Target="media/image2.png"/><Relationship Id="rId10" Type="http://schemas.openxmlformats.org/officeDocument/2006/relationships/fontTable" Target="fontTable.xml"/><Relationship Id="rId4" Type="http://schemas.openxmlformats.org/officeDocument/2006/relationships/image" Target="media/image1.png"/><Relationship Id="rId9" Type="http://schemas.openxmlformats.org/officeDocument/2006/relationships/image" Target="media/image6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61</TotalTime>
  <Pages>2</Pages>
  <Words>157</Words>
  <Characters>866</Characters>
  <Application>Microsoft Office Word</Application>
  <DocSecurity>0</DocSecurity>
  <Lines>7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1021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openbravo</dc:creator>
  <cp:lastModifiedBy>openbravo</cp:lastModifiedBy>
  <cp:revision>16</cp:revision>
  <dcterms:created xsi:type="dcterms:W3CDTF">2012-10-04T13:49:00Z</dcterms:created>
  <dcterms:modified xsi:type="dcterms:W3CDTF">2012-10-04T14:57:00Z</dcterms:modified>
</cp:coreProperties>
</file>